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443" w:rsidRDefault="00A67443" w:rsidP="00A674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443">
        <w:rPr>
          <w:rFonts w:ascii="Times New Roman" w:hAnsi="Times New Roman" w:cs="Times New Roman"/>
          <w:b/>
          <w:sz w:val="28"/>
          <w:szCs w:val="28"/>
        </w:rPr>
        <w:t>Игры и упражнения на развитие и коррекцию речи, высших</w:t>
      </w:r>
      <w:r>
        <w:rPr>
          <w:rFonts w:ascii="Times New Roman" w:hAnsi="Times New Roman" w:cs="Times New Roman"/>
          <w:b/>
          <w:sz w:val="28"/>
          <w:szCs w:val="28"/>
        </w:rPr>
        <w:t xml:space="preserve"> психических функций и личности</w:t>
      </w:r>
    </w:p>
    <w:p w:rsidR="00A67443" w:rsidRDefault="00A67443" w:rsidP="00A674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50"/>
        <w:gridCol w:w="2444"/>
        <w:gridCol w:w="4111"/>
        <w:gridCol w:w="6881"/>
      </w:tblGrid>
      <w:tr w:rsidR="00A101EA" w:rsidTr="00CB0205">
        <w:tc>
          <w:tcPr>
            <w:tcW w:w="1350" w:type="dxa"/>
          </w:tcPr>
          <w:p w:rsidR="00CB0205" w:rsidRPr="001B0F10" w:rsidRDefault="00CB0205" w:rsidP="001B0F1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B0F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Возраст</w:t>
            </w:r>
          </w:p>
        </w:tc>
        <w:tc>
          <w:tcPr>
            <w:tcW w:w="2444" w:type="dxa"/>
          </w:tcPr>
          <w:p w:rsidR="00CB0205" w:rsidRPr="001B0F10" w:rsidRDefault="00CB0205" w:rsidP="001B0F1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B0F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Название игры, упражнения</w:t>
            </w:r>
          </w:p>
        </w:tc>
        <w:tc>
          <w:tcPr>
            <w:tcW w:w="4111" w:type="dxa"/>
          </w:tcPr>
          <w:p w:rsidR="00CB0205" w:rsidRPr="001B0F10" w:rsidRDefault="00CB0205" w:rsidP="001B0F1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B0F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Цель игры, упражнения</w:t>
            </w:r>
          </w:p>
        </w:tc>
        <w:tc>
          <w:tcPr>
            <w:tcW w:w="6881" w:type="dxa"/>
          </w:tcPr>
          <w:p w:rsidR="00CB0205" w:rsidRPr="001B0F10" w:rsidRDefault="00CB0205" w:rsidP="001B0F1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B0F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Описание игры или упражнения</w:t>
            </w:r>
          </w:p>
        </w:tc>
      </w:tr>
      <w:tr w:rsidR="00A101EA" w:rsidRPr="001B0F10" w:rsidTr="00CB0205">
        <w:tc>
          <w:tcPr>
            <w:tcW w:w="1350" w:type="dxa"/>
          </w:tcPr>
          <w:p w:rsidR="00CB0205" w:rsidRPr="001B0F10" w:rsidRDefault="00CB0205" w:rsidP="00CB0205">
            <w:pPr>
              <w:pStyle w:val="a4"/>
              <w:numPr>
                <w:ilvl w:val="1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F10">
              <w:rPr>
                <w:rFonts w:ascii="Times New Roman" w:hAnsi="Times New Roman" w:cs="Times New Roman"/>
                <w:b/>
                <w:sz w:val="28"/>
                <w:szCs w:val="28"/>
              </w:rPr>
              <w:t>лет</w:t>
            </w:r>
          </w:p>
        </w:tc>
        <w:tc>
          <w:tcPr>
            <w:tcW w:w="2444" w:type="dxa"/>
          </w:tcPr>
          <w:p w:rsidR="00CB0205" w:rsidRPr="001B0F10" w:rsidRDefault="00CB0205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B0F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1.«Заборчик»</w:t>
            </w:r>
          </w:p>
          <w:p w:rsidR="00CB0205" w:rsidRDefault="00CB0205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B0F10" w:rsidRPr="001B0F10" w:rsidRDefault="001B0F10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B0205" w:rsidRPr="001B0F10" w:rsidRDefault="00CB0205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B0F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2.»Угадай, на чем я играю»</w:t>
            </w:r>
          </w:p>
          <w:p w:rsidR="00CB0205" w:rsidRPr="001B0F10" w:rsidRDefault="00CB0205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769EB" w:rsidRDefault="002769EB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B0F10" w:rsidRPr="001B0F10" w:rsidRDefault="001B0F10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B0205" w:rsidRPr="001B0F10" w:rsidRDefault="00CB0205" w:rsidP="001B0F1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B0F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</w:t>
            </w:r>
            <w:r w:rsidR="00E05AC8" w:rsidRPr="001B0F1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«Один - много</w:t>
            </w:r>
            <w:r w:rsidRPr="001B0F1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</w:p>
          <w:p w:rsidR="002769EB" w:rsidRPr="001B0F10" w:rsidRDefault="002769EB" w:rsidP="001B0F1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2769EB" w:rsidRDefault="002769EB" w:rsidP="001B0F1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1B0F10" w:rsidRPr="001B0F10" w:rsidRDefault="001B0F10" w:rsidP="001B0F1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2769EB" w:rsidRPr="001B0F10" w:rsidRDefault="002769EB" w:rsidP="001B0F1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2769EB" w:rsidRPr="001B0F10" w:rsidRDefault="002769EB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F1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4.</w:t>
            </w:r>
            <w:r w:rsidRPr="001B0F1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E05AC8" w:rsidRPr="001B0F10">
              <w:rPr>
                <w:rFonts w:ascii="Times New Roman" w:hAnsi="Times New Roman" w:cs="Times New Roman"/>
                <w:sz w:val="24"/>
                <w:szCs w:val="24"/>
              </w:rPr>
              <w:t>Есть - нет</w:t>
            </w:r>
            <w:r w:rsidRPr="001B0F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1381E" w:rsidRPr="001B0F10" w:rsidRDefault="00D1381E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81E" w:rsidRPr="001B0F10" w:rsidRDefault="00D1381E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AC8" w:rsidRDefault="00E05AC8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F10" w:rsidRPr="001B0F10" w:rsidRDefault="001B0F10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81E" w:rsidRPr="001B0F10" w:rsidRDefault="00D1381E" w:rsidP="001B0F1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B0F1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1B0F1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«Исправь ошибку»</w:t>
            </w:r>
          </w:p>
          <w:p w:rsidR="00D1381E" w:rsidRPr="001B0F10" w:rsidRDefault="00D1381E" w:rsidP="001B0F1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D1381E" w:rsidRPr="001B0F10" w:rsidRDefault="00D1381E" w:rsidP="001B0F1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D1381E" w:rsidRPr="001B0F10" w:rsidRDefault="00D1381E" w:rsidP="001B0F1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05AC8" w:rsidRPr="001B0F10" w:rsidRDefault="00E05AC8" w:rsidP="001B0F1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05AC8" w:rsidRDefault="00E05AC8" w:rsidP="001B0F1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1B0F10" w:rsidRPr="001B0F10" w:rsidRDefault="001B0F10" w:rsidP="001B0F1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D1381E" w:rsidRPr="001B0F10" w:rsidRDefault="00D1381E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B0F1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6.</w:t>
            </w:r>
            <w:r w:rsidRPr="001B0F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«Найди такой же»</w:t>
            </w:r>
          </w:p>
          <w:p w:rsidR="00E05AC8" w:rsidRPr="001B0F10" w:rsidRDefault="00E05AC8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05AC8" w:rsidRPr="001B0F10" w:rsidRDefault="00E05AC8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05AC8" w:rsidRPr="001B0F10" w:rsidRDefault="00E05AC8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05AC8" w:rsidRPr="001B0F10" w:rsidRDefault="00E05AC8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05AC8" w:rsidRPr="001B0F10" w:rsidRDefault="00E05AC8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05AC8" w:rsidRDefault="00E05AC8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B0F10" w:rsidRPr="001B0F10" w:rsidRDefault="001B0F10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05AC8" w:rsidRPr="001B0F10" w:rsidRDefault="00E05AC8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F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7.</w:t>
            </w:r>
            <w:r w:rsidRPr="001B0F10">
              <w:rPr>
                <w:rFonts w:ascii="Times New Roman" w:hAnsi="Times New Roman" w:cs="Times New Roman"/>
                <w:sz w:val="24"/>
                <w:szCs w:val="24"/>
              </w:rPr>
              <w:t xml:space="preserve"> «Найди на ощупь»</w:t>
            </w:r>
          </w:p>
          <w:p w:rsidR="00E05AC8" w:rsidRPr="001B0F10" w:rsidRDefault="00E05AC8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AC8" w:rsidRPr="001B0F10" w:rsidRDefault="00E05AC8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AC8" w:rsidRPr="001B0F10" w:rsidRDefault="00E05AC8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AC8" w:rsidRPr="001B0F10" w:rsidRDefault="00E05AC8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AC8" w:rsidRDefault="00E05AC8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F10" w:rsidRDefault="001B0F10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F10" w:rsidRPr="001B0F10" w:rsidRDefault="001B0F10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4DBD" w:rsidRPr="001B0F10" w:rsidRDefault="00C34DBD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AC8" w:rsidRPr="001B0F10" w:rsidRDefault="00C34DBD" w:rsidP="001B0F1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B0F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05AC8" w:rsidRPr="001B0F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0F1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«Запомни - </w:t>
            </w:r>
            <w:r w:rsidRPr="001B0F1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положи»</w:t>
            </w:r>
          </w:p>
          <w:p w:rsidR="00C34DBD" w:rsidRPr="001B0F10" w:rsidRDefault="00C34DBD" w:rsidP="001B0F1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C34DBD" w:rsidRPr="001B0F10" w:rsidRDefault="00C34DBD" w:rsidP="001B0F1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C34DBD" w:rsidRDefault="00C34DBD" w:rsidP="001B0F1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1B0F10" w:rsidRDefault="001B0F10" w:rsidP="001B0F1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1B0F10" w:rsidRPr="001B0F10" w:rsidRDefault="001B0F10" w:rsidP="001B0F1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C34DBD" w:rsidRPr="001B0F10" w:rsidRDefault="00C34DBD" w:rsidP="001B0F1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B0F1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9. "Закончи предложение"</w:t>
            </w:r>
          </w:p>
          <w:p w:rsidR="00C34DBD" w:rsidRPr="001B0F10" w:rsidRDefault="00C34DBD" w:rsidP="001B0F1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1B0F10" w:rsidRPr="001B0F10" w:rsidRDefault="001B0F10" w:rsidP="001B0F1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1B0F10" w:rsidRPr="001B0F10" w:rsidRDefault="001B0F10" w:rsidP="001B0F1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1B0F10" w:rsidRPr="001B0F10" w:rsidRDefault="001B0F10" w:rsidP="001B0F1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B0F1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10.</w:t>
            </w:r>
            <w:r w:rsidRPr="001B0F1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9FAFA"/>
              </w:rPr>
              <w:t>«Комплименты»</w:t>
            </w:r>
          </w:p>
        </w:tc>
        <w:tc>
          <w:tcPr>
            <w:tcW w:w="4111" w:type="dxa"/>
          </w:tcPr>
          <w:p w:rsidR="00CB0205" w:rsidRDefault="00CB0205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B0F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1.Развитие артикуляционной моторики.</w:t>
            </w:r>
          </w:p>
          <w:p w:rsidR="001B0F10" w:rsidRPr="001B0F10" w:rsidRDefault="001B0F10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B0205" w:rsidRPr="001B0F10" w:rsidRDefault="00CB0205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F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  <w:r w:rsidRPr="001B0F10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устойчивости слухового внимания, умения различать инструмент на слух по его звучанию.</w:t>
            </w:r>
          </w:p>
          <w:p w:rsidR="002769EB" w:rsidRDefault="002769EB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F10" w:rsidRPr="001B0F10" w:rsidRDefault="001B0F10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9EB" w:rsidRPr="001B0F10" w:rsidRDefault="002769EB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B0F1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B0F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Упражнять в образовании существительных множественного числа, родительного падежа.</w:t>
            </w:r>
          </w:p>
          <w:p w:rsidR="002769EB" w:rsidRDefault="002769EB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B0F10" w:rsidRPr="001B0F10" w:rsidRDefault="001B0F10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769EB" w:rsidRDefault="002769EB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B0F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4.Развивать умение детей в использовании имен существительных в родительском падеже.</w:t>
            </w:r>
          </w:p>
          <w:p w:rsidR="001B0F10" w:rsidRPr="001B0F10" w:rsidRDefault="001B0F10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1381E" w:rsidRPr="001B0F10" w:rsidRDefault="00D1381E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B0F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5. учить видеть несоответствие изображенных на рисунке признаков знакомых объектов и назвать их.</w:t>
            </w:r>
          </w:p>
          <w:p w:rsidR="00CB0205" w:rsidRPr="001B0F10" w:rsidRDefault="00CB0205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1381E" w:rsidRPr="001B0F10" w:rsidRDefault="00D1381E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05AC8" w:rsidRDefault="00E05AC8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B0F10" w:rsidRPr="001B0F10" w:rsidRDefault="001B0F10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1381E" w:rsidRPr="001B0F10" w:rsidRDefault="00D1381E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B0F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6.</w:t>
            </w:r>
            <w:r w:rsidR="00E05AC8" w:rsidRPr="001B0F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r w:rsidRPr="001B0F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азвивать концентрацию, объем и устойчивость зрительного внимания.</w:t>
            </w:r>
          </w:p>
          <w:p w:rsidR="00E05AC8" w:rsidRPr="001B0F10" w:rsidRDefault="00E05AC8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05AC8" w:rsidRPr="001B0F10" w:rsidRDefault="00E05AC8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05AC8" w:rsidRPr="001B0F10" w:rsidRDefault="00E05AC8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05AC8" w:rsidRPr="001B0F10" w:rsidRDefault="00E05AC8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05AC8" w:rsidRDefault="00E05AC8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B0F10" w:rsidRPr="001B0F10" w:rsidRDefault="001B0F10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05AC8" w:rsidRPr="001B0F10" w:rsidRDefault="00E05AC8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B0F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7.</w:t>
            </w:r>
            <w:r w:rsidRPr="001B0F10">
              <w:rPr>
                <w:rFonts w:ascii="Times New Roman" w:hAnsi="Times New Roman" w:cs="Times New Roman"/>
                <w:sz w:val="24"/>
                <w:szCs w:val="24"/>
              </w:rPr>
              <w:t>Сопоставление результатов зрительного и осязательного обследования формы предметов.</w:t>
            </w:r>
          </w:p>
          <w:p w:rsidR="00CB0205" w:rsidRPr="001B0F10" w:rsidRDefault="00CB0205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34DBD" w:rsidRPr="001B0F10" w:rsidRDefault="00C34DBD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34DBD" w:rsidRDefault="00C34DBD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B0F10" w:rsidRDefault="001B0F10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B0F10" w:rsidRPr="001B0F10" w:rsidRDefault="001B0F10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34DBD" w:rsidRPr="001B0F10" w:rsidRDefault="00C34DBD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34DBD" w:rsidRDefault="00C34DBD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B0F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8. Развить произвольную зрительную память, умение запоминать последовательность картинок (игрушек).</w:t>
            </w:r>
          </w:p>
          <w:p w:rsidR="001B0F10" w:rsidRDefault="001B0F10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B0F10" w:rsidRDefault="001B0F10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B0F10" w:rsidRPr="001B0F10" w:rsidRDefault="001B0F10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34DBD" w:rsidRPr="001B0F10" w:rsidRDefault="00C34DBD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B0F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9.Развивать у детей понятийное  мышление.</w:t>
            </w:r>
          </w:p>
          <w:p w:rsidR="001B0F10" w:rsidRPr="001B0F10" w:rsidRDefault="001B0F10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B0F10" w:rsidRPr="001B0F10" w:rsidRDefault="001B0F10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B0F10" w:rsidRPr="001B0F10" w:rsidRDefault="001B0F10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B0F10" w:rsidRPr="001B0F10" w:rsidRDefault="001B0F10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B0F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10.</w:t>
            </w:r>
            <w:r w:rsidRPr="001B0F10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Развивать эмоциональную чувствительность, отрабатывать навыки вербального общения</w:t>
            </w:r>
          </w:p>
        </w:tc>
        <w:tc>
          <w:tcPr>
            <w:tcW w:w="6881" w:type="dxa"/>
          </w:tcPr>
          <w:p w:rsidR="00CB0205" w:rsidRDefault="00CB0205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B0F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1.Улыбнуться, показать верхние и нижние зубы. Удерживать до 10.</w:t>
            </w:r>
          </w:p>
          <w:p w:rsidR="001B0F10" w:rsidRPr="001B0F10" w:rsidRDefault="001B0F10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B0205" w:rsidRDefault="00CB0205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B0F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2.Логопед выкладывает на стол музыкальные игрушки, называет их, извлекает звуки. Затем предлагает детям закрыть глаза («настала ночь», внимательно послушать, узнать, какие звуки они услышали)</w:t>
            </w:r>
            <w:r w:rsidR="002769EB" w:rsidRPr="001B0F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1B0F10" w:rsidRPr="001B0F10" w:rsidRDefault="001B0F10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769EB" w:rsidRDefault="002769EB" w:rsidP="001B0F10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1B0F10">
              <w:rPr>
                <w:shd w:val="clear" w:color="auto" w:fill="FFFFFF"/>
              </w:rPr>
              <w:t>3.</w:t>
            </w:r>
            <w:r w:rsidRPr="001B0F10">
              <w:t xml:space="preserve"> Логопед называет предмет в единственном числе и бросает мяч ребёнку. Тот должен назвать этот же предмет во множественном числе.</w:t>
            </w:r>
            <w:r w:rsidR="00E05AC8" w:rsidRPr="001B0F10">
              <w:t xml:space="preserve"> </w:t>
            </w:r>
            <w:r w:rsidRPr="001B0F10">
              <w:t>"У меня один стул, а тебя много</w:t>
            </w:r>
            <w:proofErr w:type="gramStart"/>
            <w:r w:rsidRPr="001B0F10">
              <w:t>.....(</w:t>
            </w:r>
            <w:proofErr w:type="gramEnd"/>
            <w:r w:rsidRPr="001B0F10">
              <w:t>стульев)"</w:t>
            </w:r>
          </w:p>
          <w:p w:rsidR="001B0F10" w:rsidRPr="001B0F10" w:rsidRDefault="001B0F10" w:rsidP="001B0F10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  <w:p w:rsidR="002769EB" w:rsidRPr="001B0F10" w:rsidRDefault="002769EB" w:rsidP="001B0F10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1B0F10">
              <w:t>4.</w:t>
            </w:r>
            <w:r w:rsidR="00D1381E" w:rsidRPr="001B0F10">
              <w:t xml:space="preserve">Педагог говорит ребенку, что у него есть, и бросает ребенку мяч. Ребенок ловит мяч, говорит, чего у него нет, и возвращает мяч педагогу. </w:t>
            </w:r>
            <w:proofErr w:type="gramStart"/>
            <w:r w:rsidR="00D1381E" w:rsidRPr="001B0F10">
              <w:t>( У меня есть помидор.</w:t>
            </w:r>
            <w:proofErr w:type="gramEnd"/>
            <w:r w:rsidR="00D1381E" w:rsidRPr="001B0F10">
              <w:t xml:space="preserve"> – </w:t>
            </w:r>
            <w:proofErr w:type="gramStart"/>
            <w:r w:rsidR="00D1381E" w:rsidRPr="001B0F10">
              <w:t>А у меня нет помидора).</w:t>
            </w:r>
            <w:proofErr w:type="gramEnd"/>
          </w:p>
          <w:p w:rsidR="00D1381E" w:rsidRDefault="00D1381E" w:rsidP="001B0F10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  <w:p w:rsidR="001B0F10" w:rsidRPr="001B0F10" w:rsidRDefault="001B0F10" w:rsidP="001B0F10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  <w:p w:rsidR="00D1381E" w:rsidRDefault="00E05AC8" w:rsidP="001B0F10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  <w:rPr>
                <w:shd w:val="clear" w:color="auto" w:fill="FFFFFF"/>
              </w:rPr>
            </w:pPr>
            <w:r w:rsidRPr="001B0F10">
              <w:rPr>
                <w:shd w:val="clear" w:color="auto" w:fill="FFFFFF"/>
              </w:rPr>
              <w:t>5.</w:t>
            </w:r>
            <w:r w:rsidR="00D1381E" w:rsidRPr="001B0F10">
              <w:rPr>
                <w:shd w:val="clear" w:color="auto" w:fill="FFFFFF"/>
              </w:rPr>
              <w:t>Взрослый рисует сам или показывает картинку и предлагает ребенку найти неточности: цыпленок красного цвета клюет морковку; медвежонок с ушами зайца; лиса синяя без хвоста и т.п. Ребенок исправляет: цыпленок желтый, клюет зернышки; у медвежонка круглые маленькие ушки; у лисы длинный хвост и рыжая шубка.</w:t>
            </w:r>
          </w:p>
          <w:p w:rsidR="001B0F10" w:rsidRPr="001B0F10" w:rsidRDefault="001B0F10" w:rsidP="001B0F10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  <w:p w:rsidR="00D1381E" w:rsidRPr="001B0F10" w:rsidRDefault="00D1381E" w:rsidP="001B0F10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1B0F10">
              <w:rPr>
                <w:shd w:val="clear" w:color="auto" w:fill="FFFFFF"/>
              </w:rPr>
              <w:t>6.</w:t>
            </w:r>
            <w:r w:rsidRPr="001B0F10">
              <w:t xml:space="preserve"> Для игры требуются одинаковые наборы предметных картинок по числу игроков. Родитель помогает  детям разложить все картинки перед собой, после чего показывает одну картинку из своего набора и предлагает найти такую же. </w:t>
            </w:r>
            <w:r w:rsidRPr="001B0F10">
              <w:lastRenderedPageBreak/>
              <w:t>Если ребенок нашел и показал правильно, игра продолжается.</w:t>
            </w:r>
          </w:p>
          <w:p w:rsidR="00D1381E" w:rsidRDefault="00D1381E" w:rsidP="001B0F10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1B0F10">
              <w:t>Примечание. Начинать можно с трех картинок, постепенно увеличивая их количество.</w:t>
            </w:r>
          </w:p>
          <w:p w:rsidR="001B0F10" w:rsidRPr="001B0F10" w:rsidRDefault="001B0F10" w:rsidP="001B0F10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  <w:p w:rsidR="002769EB" w:rsidRDefault="00E05AC8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F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7.</w:t>
            </w:r>
            <w:r w:rsidRPr="001B0F10">
              <w:rPr>
                <w:rFonts w:ascii="Times New Roman" w:hAnsi="Times New Roman" w:cs="Times New Roman"/>
                <w:sz w:val="24"/>
                <w:szCs w:val="24"/>
              </w:rPr>
              <w:t xml:space="preserve"> Игра проводится одновременно с 2-3 детьми. Ребенок кладет в руку с мешочком, затянутым на запястье, на стол. Взрослый по одному предмету ставит на стол. Ребенок, используя зрительный образец, находит в мешочке такой же предмет на ощупь. В случае ошибочного выбора предмета ребенку предлагается рассмотреть предмет и дать его словесное описание. После этого ребенок снова разыскивает на ощупь другой предмет.</w:t>
            </w:r>
          </w:p>
          <w:p w:rsidR="001B0F10" w:rsidRPr="001B0F10" w:rsidRDefault="001B0F10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4DBD" w:rsidRDefault="00C34DBD" w:rsidP="001B0F10">
            <w:pPr>
              <w:pStyle w:val="c4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c1"/>
              </w:rPr>
            </w:pPr>
            <w:r w:rsidRPr="001B0F10">
              <w:t>8.</w:t>
            </w:r>
            <w:r w:rsidRPr="001B0F10">
              <w:rPr>
                <w:bCs/>
              </w:rPr>
              <w:t xml:space="preserve"> </w:t>
            </w:r>
            <w:r w:rsidRPr="001B0F10">
              <w:rPr>
                <w:rStyle w:val="c3"/>
                <w:bCs/>
              </w:rPr>
              <w:t>Оборудование</w:t>
            </w:r>
            <w:r w:rsidRPr="001B0F10">
              <w:rPr>
                <w:rStyle w:val="c0"/>
                <w:i/>
                <w:iCs/>
              </w:rPr>
              <w:t>: </w:t>
            </w:r>
            <w:r w:rsidRPr="001B0F10">
              <w:rPr>
                <w:rStyle w:val="c1"/>
              </w:rPr>
              <w:t>4 картинки с хорошо знакомыми ребенку предметами или 4 игрушки.</w:t>
            </w:r>
            <w:r w:rsidRPr="001B0F10">
              <w:t xml:space="preserve"> </w:t>
            </w:r>
            <w:r w:rsidRPr="001B0F10">
              <w:rPr>
                <w:rStyle w:val="c1"/>
              </w:rPr>
              <w:t>После рассматривания картинок (игрушек) взрослый раскладывает их на столе и просит запомнить, как они лежат друг за другом. После этого картинки (игрушки) смешиваются, а ребенок должен разложить их в исходной последовательности и назвать по порядку.</w:t>
            </w:r>
          </w:p>
          <w:p w:rsidR="001B0F10" w:rsidRPr="001B0F10" w:rsidRDefault="001B0F10" w:rsidP="001B0F10">
            <w:pPr>
              <w:pStyle w:val="c4"/>
              <w:shd w:val="clear" w:color="auto" w:fill="FFFFFF"/>
              <w:spacing w:before="0" w:beforeAutospacing="0" w:after="0" w:afterAutospacing="0" w:line="276" w:lineRule="auto"/>
              <w:jc w:val="both"/>
            </w:pPr>
          </w:p>
          <w:p w:rsidR="00C34DBD" w:rsidRDefault="00C34DBD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B0F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9. Дети садятся в кружок. Педагог кидает одному из них мяч и говорит начало предложения. Ребенок, поймавший мяч, должен закончить его. После этого он возвращает мяч педагогу. И так далее.</w:t>
            </w:r>
          </w:p>
          <w:p w:rsidR="001B0F10" w:rsidRPr="001B0F10" w:rsidRDefault="001B0F10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B0F10" w:rsidRPr="001B0F10" w:rsidRDefault="001B0F10" w:rsidP="001B0F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B0F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10.</w:t>
            </w:r>
            <w:r w:rsidRPr="001B0F10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 Сидя в кругу, все берутся за руки. Глядя в глаза соседу, надо сказать ему несколько добрых слов, за что-то похвалить. </w:t>
            </w:r>
            <w:proofErr w:type="gramStart"/>
            <w:r w:rsidRPr="001B0F10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Принимающий</w:t>
            </w:r>
            <w:proofErr w:type="gramEnd"/>
            <w:r w:rsidRPr="001B0F10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 кивает головой и говорит: «Спасибо, мне очень приятно!» Затем он дарит комплимент своему соседу, упражнение проводится по кругу.</w:t>
            </w:r>
            <w:r w:rsidRPr="001B0F1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B0F10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Если ребенок затрудняется сделать комплимент, не ждите, когда загрустит его сосед, скажите комплимент сами.</w:t>
            </w:r>
          </w:p>
        </w:tc>
      </w:tr>
      <w:tr w:rsidR="00A101EA" w:rsidRPr="001B0F10" w:rsidTr="00CB0205">
        <w:tc>
          <w:tcPr>
            <w:tcW w:w="1350" w:type="dxa"/>
          </w:tcPr>
          <w:p w:rsidR="00CB0205" w:rsidRPr="001B0F10" w:rsidRDefault="00CB0205" w:rsidP="00A674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F1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5-7 лет</w:t>
            </w:r>
          </w:p>
        </w:tc>
        <w:tc>
          <w:tcPr>
            <w:tcW w:w="2444" w:type="dxa"/>
          </w:tcPr>
          <w:p w:rsidR="00CB0205" w:rsidRPr="00015378" w:rsidRDefault="00A101EA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378">
              <w:rPr>
                <w:rFonts w:ascii="Times New Roman" w:hAnsi="Times New Roman" w:cs="Times New Roman"/>
                <w:sz w:val="24"/>
                <w:szCs w:val="24"/>
              </w:rPr>
              <w:t>1.«Задуй свечу»</w:t>
            </w:r>
          </w:p>
          <w:p w:rsidR="00A101EA" w:rsidRPr="00015378" w:rsidRDefault="00A101EA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1EA" w:rsidRPr="00015378" w:rsidRDefault="00A101EA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1EA" w:rsidRPr="00015378" w:rsidRDefault="00A101EA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1EA" w:rsidRPr="00015378" w:rsidRDefault="00A101EA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378">
              <w:rPr>
                <w:rFonts w:ascii="Times New Roman" w:hAnsi="Times New Roman" w:cs="Times New Roman"/>
                <w:sz w:val="24"/>
                <w:szCs w:val="24"/>
              </w:rPr>
              <w:t>2.«Шумящие коробочки»</w:t>
            </w:r>
          </w:p>
          <w:p w:rsidR="00B60ABF" w:rsidRPr="00015378" w:rsidRDefault="00B60ABF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ABF" w:rsidRPr="00015378" w:rsidRDefault="00B60ABF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ABF" w:rsidRPr="00015378" w:rsidRDefault="00B60ABF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ABF" w:rsidRPr="00015378" w:rsidRDefault="00B60ABF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378">
              <w:rPr>
                <w:rFonts w:ascii="Times New Roman" w:hAnsi="Times New Roman" w:cs="Times New Roman"/>
                <w:sz w:val="24"/>
                <w:szCs w:val="24"/>
              </w:rPr>
              <w:t>3. «Парные рисунки»</w:t>
            </w:r>
          </w:p>
          <w:p w:rsidR="00B60ABF" w:rsidRPr="00015378" w:rsidRDefault="00B60ABF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ABF" w:rsidRPr="00015378" w:rsidRDefault="00B60ABF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ABF" w:rsidRPr="00015378" w:rsidRDefault="00B60ABF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ABF" w:rsidRPr="00015378" w:rsidRDefault="00B60ABF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ABF" w:rsidRPr="00015378" w:rsidRDefault="00B60ABF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378">
              <w:rPr>
                <w:rFonts w:ascii="Times New Roman" w:hAnsi="Times New Roman" w:cs="Times New Roman"/>
                <w:sz w:val="24"/>
                <w:szCs w:val="24"/>
              </w:rPr>
              <w:t>4. «Распутай слово»</w:t>
            </w:r>
          </w:p>
          <w:p w:rsidR="00B60ABF" w:rsidRPr="00015378" w:rsidRDefault="00B60ABF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ABF" w:rsidRPr="00015378" w:rsidRDefault="00B60ABF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ABF" w:rsidRPr="00015378" w:rsidRDefault="00B60ABF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ABF" w:rsidRPr="00015378" w:rsidRDefault="00B60ABF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378">
              <w:rPr>
                <w:rFonts w:ascii="Times New Roman" w:hAnsi="Times New Roman" w:cs="Times New Roman"/>
                <w:sz w:val="24"/>
                <w:szCs w:val="24"/>
              </w:rPr>
              <w:t>5. «Что будет»</w:t>
            </w:r>
          </w:p>
          <w:p w:rsidR="00B60ABF" w:rsidRPr="00015378" w:rsidRDefault="00B60ABF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ABF" w:rsidRPr="00015378" w:rsidRDefault="00B60ABF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ABF" w:rsidRPr="00015378" w:rsidRDefault="00B60ABF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ABF" w:rsidRPr="00015378" w:rsidRDefault="00B60ABF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ABF" w:rsidRPr="00015378" w:rsidRDefault="00B60ABF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378">
              <w:rPr>
                <w:rFonts w:ascii="Times New Roman" w:hAnsi="Times New Roman" w:cs="Times New Roman"/>
                <w:sz w:val="24"/>
                <w:szCs w:val="24"/>
              </w:rPr>
              <w:t>6.«Слово заблудилось»</w:t>
            </w:r>
          </w:p>
          <w:p w:rsidR="00B60ABF" w:rsidRPr="00015378" w:rsidRDefault="00B60ABF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ABF" w:rsidRPr="00015378" w:rsidRDefault="00B60ABF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ABF" w:rsidRPr="00015378" w:rsidRDefault="00B60ABF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ABF" w:rsidRPr="00015378" w:rsidRDefault="00B60ABF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378">
              <w:rPr>
                <w:rFonts w:ascii="Times New Roman" w:hAnsi="Times New Roman" w:cs="Times New Roman"/>
                <w:sz w:val="24"/>
                <w:szCs w:val="24"/>
              </w:rPr>
              <w:t>7. «Запомни и покажи»</w:t>
            </w:r>
          </w:p>
          <w:p w:rsidR="00015378" w:rsidRPr="00015378" w:rsidRDefault="00015378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378" w:rsidRPr="00015378" w:rsidRDefault="00015378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378" w:rsidRDefault="00015378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378" w:rsidRPr="00015378" w:rsidRDefault="00015378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378">
              <w:rPr>
                <w:rFonts w:ascii="Times New Roman" w:hAnsi="Times New Roman" w:cs="Times New Roman"/>
                <w:sz w:val="24"/>
                <w:szCs w:val="24"/>
              </w:rPr>
              <w:t>8. «Дорисуй фигуры»</w:t>
            </w:r>
          </w:p>
          <w:p w:rsidR="00015378" w:rsidRPr="00015378" w:rsidRDefault="00015378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378" w:rsidRPr="00015378" w:rsidRDefault="00015378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378" w:rsidRDefault="00015378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378" w:rsidRPr="00015378" w:rsidRDefault="00015378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378">
              <w:rPr>
                <w:rFonts w:ascii="Times New Roman" w:hAnsi="Times New Roman" w:cs="Times New Roman"/>
                <w:sz w:val="24"/>
                <w:szCs w:val="24"/>
              </w:rPr>
              <w:t>9. «Мячик»</w:t>
            </w:r>
          </w:p>
          <w:p w:rsidR="00015378" w:rsidRPr="00015378" w:rsidRDefault="00015378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378" w:rsidRPr="00015378" w:rsidRDefault="00015378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378" w:rsidRPr="00015378" w:rsidRDefault="00015378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378" w:rsidRPr="00015378" w:rsidRDefault="00015378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378" w:rsidRPr="00015378" w:rsidRDefault="00015378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378">
              <w:rPr>
                <w:rFonts w:ascii="Times New Roman" w:hAnsi="Times New Roman" w:cs="Times New Roman"/>
                <w:sz w:val="24"/>
                <w:szCs w:val="24"/>
              </w:rPr>
              <w:t>10. «Мое настроение»</w:t>
            </w:r>
          </w:p>
        </w:tc>
        <w:tc>
          <w:tcPr>
            <w:tcW w:w="4111" w:type="dxa"/>
          </w:tcPr>
          <w:p w:rsidR="00CB0205" w:rsidRPr="00015378" w:rsidRDefault="00A101EA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1.Развивать сильный, непрерывный </w:t>
            </w:r>
            <w:r w:rsidRPr="00015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выдох. Укрепить мышцы губ.</w:t>
            </w:r>
          </w:p>
          <w:p w:rsidR="00A101EA" w:rsidRPr="00015378" w:rsidRDefault="00A101EA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1EA" w:rsidRPr="00015378" w:rsidRDefault="00A101EA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1EA" w:rsidRPr="00015378" w:rsidRDefault="00A101EA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3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537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r w:rsidRPr="00015378">
              <w:rPr>
                <w:rFonts w:ascii="Times New Roman" w:hAnsi="Times New Roman" w:cs="Times New Roman"/>
                <w:sz w:val="24"/>
                <w:szCs w:val="24"/>
              </w:rPr>
              <w:t xml:space="preserve">азвитие </w:t>
            </w:r>
            <w:proofErr w:type="gramStart"/>
            <w:r w:rsidRPr="00015378">
              <w:rPr>
                <w:rFonts w:ascii="Times New Roman" w:hAnsi="Times New Roman" w:cs="Times New Roman"/>
                <w:sz w:val="24"/>
                <w:szCs w:val="24"/>
              </w:rPr>
              <w:t>неречевого</w:t>
            </w:r>
            <w:proofErr w:type="gramEnd"/>
            <w:r w:rsidRPr="00015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378">
              <w:rPr>
                <w:rFonts w:ascii="Times New Roman" w:hAnsi="Times New Roman" w:cs="Times New Roman"/>
                <w:sz w:val="24"/>
                <w:szCs w:val="24"/>
              </w:rPr>
              <w:t>звукоразличения</w:t>
            </w:r>
            <w:proofErr w:type="spellEnd"/>
            <w:r w:rsidRPr="000153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0ABF" w:rsidRPr="00015378" w:rsidRDefault="00B60ABF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ABF" w:rsidRPr="00015378" w:rsidRDefault="00B60ABF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ABF" w:rsidRPr="00015378" w:rsidRDefault="00B60ABF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ABF" w:rsidRPr="00015378" w:rsidRDefault="00015378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60ABF" w:rsidRPr="00015378">
              <w:rPr>
                <w:rFonts w:ascii="Times New Roman" w:hAnsi="Times New Roman" w:cs="Times New Roman"/>
                <w:sz w:val="24"/>
                <w:szCs w:val="24"/>
              </w:rPr>
              <w:t>Активизация словаря, словообразование у детей.</w:t>
            </w:r>
          </w:p>
          <w:p w:rsidR="00B60ABF" w:rsidRPr="00015378" w:rsidRDefault="00B60ABF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ABF" w:rsidRPr="00015378" w:rsidRDefault="00B60ABF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ABF" w:rsidRPr="00015378" w:rsidRDefault="00B60ABF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ABF" w:rsidRPr="00015378" w:rsidRDefault="00B60ABF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378">
              <w:rPr>
                <w:rFonts w:ascii="Times New Roman" w:hAnsi="Times New Roman" w:cs="Times New Roman"/>
                <w:sz w:val="24"/>
                <w:szCs w:val="24"/>
              </w:rPr>
              <w:t>4.Учить составлять предложения. Используя данные слова.</w:t>
            </w:r>
          </w:p>
          <w:p w:rsidR="00B60ABF" w:rsidRPr="00015378" w:rsidRDefault="00B60ABF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ABF" w:rsidRPr="00015378" w:rsidRDefault="00B60ABF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ABF" w:rsidRPr="00015378" w:rsidRDefault="00B60ABF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378">
              <w:rPr>
                <w:rFonts w:ascii="Times New Roman" w:hAnsi="Times New Roman" w:cs="Times New Roman"/>
                <w:sz w:val="24"/>
                <w:szCs w:val="24"/>
              </w:rPr>
              <w:t>5.Учить детей грамматически правильно строить предложения.</w:t>
            </w:r>
          </w:p>
          <w:p w:rsidR="00B60ABF" w:rsidRPr="00015378" w:rsidRDefault="00B60ABF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ABF" w:rsidRPr="00015378" w:rsidRDefault="00B60ABF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ABF" w:rsidRPr="00015378" w:rsidRDefault="00B60ABF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ABF" w:rsidRPr="00015378" w:rsidRDefault="00B60ABF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378">
              <w:rPr>
                <w:rFonts w:ascii="Times New Roman" w:hAnsi="Times New Roman" w:cs="Times New Roman"/>
                <w:sz w:val="24"/>
                <w:szCs w:val="24"/>
              </w:rPr>
              <w:t>6.Развивать произвольное внимание, слуховое восприятие.</w:t>
            </w:r>
          </w:p>
          <w:p w:rsidR="00B60ABF" w:rsidRPr="00015378" w:rsidRDefault="00B60ABF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ABF" w:rsidRPr="00015378" w:rsidRDefault="00B60ABF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ABF" w:rsidRPr="00015378" w:rsidRDefault="00B60ABF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ABF" w:rsidRPr="00015378" w:rsidRDefault="00B60ABF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378">
              <w:rPr>
                <w:rFonts w:ascii="Times New Roman" w:hAnsi="Times New Roman" w:cs="Times New Roman"/>
                <w:sz w:val="24"/>
                <w:szCs w:val="24"/>
              </w:rPr>
              <w:t>7.Развитие преднамеренного запоминания и припоминания, долговременной памяти.</w:t>
            </w:r>
          </w:p>
          <w:p w:rsidR="00015378" w:rsidRPr="00015378" w:rsidRDefault="00015378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378" w:rsidRPr="00015378" w:rsidRDefault="00015378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378" w:rsidRPr="00015378" w:rsidRDefault="00015378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378">
              <w:rPr>
                <w:rFonts w:ascii="Times New Roman" w:hAnsi="Times New Roman" w:cs="Times New Roman"/>
                <w:sz w:val="24"/>
                <w:szCs w:val="24"/>
              </w:rPr>
              <w:t>8.Развивать целостность восприятия.</w:t>
            </w:r>
          </w:p>
          <w:p w:rsidR="00015378" w:rsidRPr="00015378" w:rsidRDefault="00015378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378" w:rsidRPr="00015378" w:rsidRDefault="00015378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378" w:rsidRPr="00015378" w:rsidRDefault="00015378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378" w:rsidRPr="00015378" w:rsidRDefault="00015378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378">
              <w:rPr>
                <w:rFonts w:ascii="Times New Roman" w:hAnsi="Times New Roman" w:cs="Times New Roman"/>
                <w:sz w:val="24"/>
                <w:szCs w:val="24"/>
              </w:rPr>
              <w:t>9.Развивать аналитическое мышление.</w:t>
            </w:r>
          </w:p>
          <w:p w:rsidR="00015378" w:rsidRPr="00015378" w:rsidRDefault="00015378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378" w:rsidRPr="00015378" w:rsidRDefault="00015378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378" w:rsidRPr="00015378" w:rsidRDefault="00015378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378" w:rsidRPr="00015378" w:rsidRDefault="00015378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378">
              <w:rPr>
                <w:rFonts w:ascii="Times New Roman" w:hAnsi="Times New Roman" w:cs="Times New Roman"/>
                <w:sz w:val="24"/>
                <w:szCs w:val="24"/>
              </w:rPr>
              <w:t>10. Осознание своего эмоционального состояния.</w:t>
            </w:r>
          </w:p>
        </w:tc>
        <w:tc>
          <w:tcPr>
            <w:tcW w:w="6881" w:type="dxa"/>
          </w:tcPr>
          <w:p w:rsidR="00CB0205" w:rsidRPr="00015378" w:rsidRDefault="00A101EA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1.Ребенок срывает одуванчик, делает глубокий вдох носом и </w:t>
            </w:r>
            <w:r w:rsidRPr="00015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старается сдуть все его пушинки одним сильным непрерывным выдохом.</w:t>
            </w:r>
          </w:p>
          <w:p w:rsidR="00A101EA" w:rsidRPr="00015378" w:rsidRDefault="00A101EA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1EA" w:rsidRPr="00015378" w:rsidRDefault="00A101EA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378">
              <w:rPr>
                <w:rFonts w:ascii="Times New Roman" w:hAnsi="Times New Roman" w:cs="Times New Roman"/>
                <w:sz w:val="24"/>
                <w:szCs w:val="24"/>
              </w:rPr>
              <w:t xml:space="preserve">2.Детям предлагается найти 2 одинаково </w:t>
            </w:r>
            <w:proofErr w:type="gramStart"/>
            <w:r w:rsidRPr="00015378">
              <w:rPr>
                <w:rFonts w:ascii="Times New Roman" w:hAnsi="Times New Roman" w:cs="Times New Roman"/>
                <w:sz w:val="24"/>
                <w:szCs w:val="24"/>
              </w:rPr>
              <w:t>звучащих</w:t>
            </w:r>
            <w:proofErr w:type="gramEnd"/>
            <w:r w:rsidRPr="00015378">
              <w:rPr>
                <w:rFonts w:ascii="Times New Roman" w:hAnsi="Times New Roman" w:cs="Times New Roman"/>
                <w:sz w:val="24"/>
                <w:szCs w:val="24"/>
              </w:rPr>
              <w:t xml:space="preserve"> коробочки, наполненные разным материалом. Ребенок, закрыв глаза, внимательно прислушивается к звучанию. Затем он берет свои коробочки и ищет среди них </w:t>
            </w:r>
            <w:proofErr w:type="gramStart"/>
            <w:r w:rsidRPr="00015378">
              <w:rPr>
                <w:rFonts w:ascii="Times New Roman" w:hAnsi="Times New Roman" w:cs="Times New Roman"/>
                <w:sz w:val="24"/>
                <w:szCs w:val="24"/>
              </w:rPr>
              <w:t>звучащую</w:t>
            </w:r>
            <w:proofErr w:type="gramEnd"/>
            <w:r w:rsidRPr="00015378">
              <w:rPr>
                <w:rFonts w:ascii="Times New Roman" w:hAnsi="Times New Roman" w:cs="Times New Roman"/>
                <w:sz w:val="24"/>
                <w:szCs w:val="24"/>
              </w:rPr>
              <w:t xml:space="preserve"> аналогично.</w:t>
            </w:r>
          </w:p>
          <w:p w:rsidR="00B60ABF" w:rsidRPr="00015378" w:rsidRDefault="00B60ABF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ABF" w:rsidRPr="00015378" w:rsidRDefault="00015378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60ABF" w:rsidRPr="00015378">
              <w:rPr>
                <w:rFonts w:ascii="Times New Roman" w:hAnsi="Times New Roman" w:cs="Times New Roman"/>
                <w:sz w:val="24"/>
                <w:szCs w:val="24"/>
              </w:rPr>
              <w:t>Логопед показывает ребенку рисунок, а ребенок должен отыскать у себя такой же и правильно его назвать. Игра продолжается до тех пор, пока ребенок не назовет и не отдаст все рисунки.</w:t>
            </w:r>
          </w:p>
          <w:p w:rsidR="00B60ABF" w:rsidRPr="00015378" w:rsidRDefault="00B60ABF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ABF" w:rsidRPr="00015378" w:rsidRDefault="00B60ABF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378">
              <w:rPr>
                <w:rFonts w:ascii="Times New Roman" w:hAnsi="Times New Roman" w:cs="Times New Roman"/>
                <w:sz w:val="24"/>
                <w:szCs w:val="24"/>
              </w:rPr>
              <w:t>4.Слова в предложениях перепутались. Попробуйте их расставить на свои места. Что получится? (Любит, медвежонок, мед…).</w:t>
            </w:r>
          </w:p>
          <w:p w:rsidR="00B60ABF" w:rsidRPr="00015378" w:rsidRDefault="00B60ABF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ABF" w:rsidRPr="00015378" w:rsidRDefault="00B60ABF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378">
              <w:rPr>
                <w:rFonts w:ascii="Times New Roman" w:hAnsi="Times New Roman" w:cs="Times New Roman"/>
                <w:sz w:val="24"/>
                <w:szCs w:val="24"/>
              </w:rPr>
              <w:t xml:space="preserve">5.Педагог предлагает придумать как можно более полные и оригинальные ответы на поставленные вопросы. </w:t>
            </w:r>
            <w:proofErr w:type="gramStart"/>
            <w:r w:rsidRPr="00015378">
              <w:rPr>
                <w:rFonts w:ascii="Times New Roman" w:hAnsi="Times New Roman" w:cs="Times New Roman"/>
                <w:sz w:val="24"/>
                <w:szCs w:val="24"/>
              </w:rPr>
              <w:t>(Что будет,  если  Буратино научится летать?</w:t>
            </w:r>
            <w:proofErr w:type="gramEnd"/>
            <w:r w:rsidRPr="00015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15378">
              <w:rPr>
                <w:rFonts w:ascii="Times New Roman" w:hAnsi="Times New Roman" w:cs="Times New Roman"/>
                <w:sz w:val="24"/>
                <w:szCs w:val="24"/>
              </w:rPr>
              <w:t>Что будет,  если ты попадешь в сказочный город?)</w:t>
            </w:r>
            <w:proofErr w:type="gramEnd"/>
          </w:p>
          <w:p w:rsidR="00B60ABF" w:rsidRPr="00015378" w:rsidRDefault="00B60ABF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ABF" w:rsidRPr="00015378" w:rsidRDefault="00B60ABF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378">
              <w:rPr>
                <w:rFonts w:ascii="Times New Roman" w:hAnsi="Times New Roman" w:cs="Times New Roman"/>
                <w:sz w:val="24"/>
                <w:szCs w:val="24"/>
              </w:rPr>
              <w:t xml:space="preserve">6.Педагог произносит рифмованные и нерифмованные фразы. Дети слушают и подсказывают нужное слово. </w:t>
            </w:r>
            <w:proofErr w:type="gramStart"/>
            <w:r w:rsidRPr="00015378">
              <w:rPr>
                <w:rFonts w:ascii="Times New Roman" w:hAnsi="Times New Roman" w:cs="Times New Roman"/>
                <w:sz w:val="24"/>
                <w:szCs w:val="24"/>
              </w:rPr>
              <w:t>(На полу из плошки молоко пьет ложка.</w:t>
            </w:r>
            <w:proofErr w:type="gramEnd"/>
            <w:r w:rsidRPr="00015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15378">
              <w:rPr>
                <w:rFonts w:ascii="Times New Roman" w:hAnsi="Times New Roman" w:cs="Times New Roman"/>
                <w:sz w:val="24"/>
                <w:szCs w:val="24"/>
              </w:rPr>
              <w:t>На дворе большой мороз, отморозить можно хвост…)</w:t>
            </w:r>
            <w:proofErr w:type="gramEnd"/>
          </w:p>
          <w:p w:rsidR="00B60ABF" w:rsidRPr="00015378" w:rsidRDefault="00B60ABF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ABF" w:rsidRPr="00015378" w:rsidRDefault="00B60ABF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37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015378" w:rsidRPr="00015378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="00015378" w:rsidRPr="000153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015378" w:rsidRPr="00015378">
              <w:rPr>
                <w:rFonts w:ascii="Times New Roman" w:hAnsi="Times New Roman" w:cs="Times New Roman"/>
                <w:sz w:val="24"/>
                <w:szCs w:val="24"/>
              </w:rPr>
              <w:t xml:space="preserve"> 5 секунд показывается табличка с изображением 4 фигур, затем таблица с изображением 9 фигур. Ребенок должен показать во второй таблице фигуры из первой. При этом первая таблица закрывается.</w:t>
            </w:r>
          </w:p>
          <w:p w:rsidR="00015378" w:rsidRPr="00015378" w:rsidRDefault="00015378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378" w:rsidRPr="00015378" w:rsidRDefault="00015378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378">
              <w:rPr>
                <w:rFonts w:ascii="Times New Roman" w:hAnsi="Times New Roman" w:cs="Times New Roman"/>
                <w:sz w:val="24"/>
                <w:szCs w:val="24"/>
              </w:rPr>
              <w:t xml:space="preserve">8.Педагог объясняет ребенку, что художник забыл дорисовать </w:t>
            </w:r>
            <w:r w:rsidRPr="00015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геометрические фигуры, поэтому они «дырявые». Предлагает ребенку дорисовать фигуры, чтобы они стали целыми. </w:t>
            </w:r>
          </w:p>
          <w:p w:rsidR="00B60ABF" w:rsidRPr="00015378" w:rsidRDefault="00B60ABF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378" w:rsidRPr="00015378" w:rsidRDefault="00015378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378">
              <w:rPr>
                <w:rFonts w:ascii="Times New Roman" w:hAnsi="Times New Roman" w:cs="Times New Roman"/>
                <w:sz w:val="24"/>
                <w:szCs w:val="24"/>
              </w:rPr>
              <w:t>9.Педагог говорит ребенку</w:t>
            </w:r>
            <w:proofErr w:type="gramStart"/>
            <w:r w:rsidRPr="00015378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015378">
              <w:rPr>
                <w:rFonts w:ascii="Times New Roman" w:hAnsi="Times New Roman" w:cs="Times New Roman"/>
                <w:sz w:val="24"/>
                <w:szCs w:val="24"/>
              </w:rPr>
              <w:t xml:space="preserve"> «Ты будешь бросать мне </w:t>
            </w:r>
            <w:proofErr w:type="gramStart"/>
            <w:r w:rsidRPr="00015378">
              <w:rPr>
                <w:rFonts w:ascii="Times New Roman" w:hAnsi="Times New Roman" w:cs="Times New Roman"/>
                <w:sz w:val="24"/>
                <w:szCs w:val="24"/>
              </w:rPr>
              <w:t>мяч</w:t>
            </w:r>
            <w:proofErr w:type="gramEnd"/>
            <w:r w:rsidRPr="00015378">
              <w:rPr>
                <w:rFonts w:ascii="Times New Roman" w:hAnsi="Times New Roman" w:cs="Times New Roman"/>
                <w:sz w:val="24"/>
                <w:szCs w:val="24"/>
              </w:rPr>
              <w:t xml:space="preserve"> и называть любое слово, а я брошу обратно тебе мяч, и назову слово, которое подходит к названному тобой.» ( тучка- дождик; хлеб- нож..)</w:t>
            </w:r>
          </w:p>
          <w:p w:rsidR="00015378" w:rsidRPr="00015378" w:rsidRDefault="00015378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1EA" w:rsidRPr="00015378" w:rsidRDefault="00015378" w:rsidP="00015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378">
              <w:rPr>
                <w:rFonts w:ascii="Times New Roman" w:hAnsi="Times New Roman" w:cs="Times New Roman"/>
                <w:sz w:val="24"/>
                <w:szCs w:val="24"/>
              </w:rPr>
              <w:t>10. Детям предлагается рассказать о своем настроении. Можно сравнить с каким- то цветом, животным, погодой…</w:t>
            </w:r>
          </w:p>
        </w:tc>
      </w:tr>
    </w:tbl>
    <w:p w:rsidR="002365FC" w:rsidRPr="001B0F10" w:rsidRDefault="002365FC" w:rsidP="00A67443">
      <w:pPr>
        <w:rPr>
          <w:rFonts w:ascii="Times New Roman" w:hAnsi="Times New Roman" w:cs="Times New Roman"/>
          <w:sz w:val="28"/>
          <w:szCs w:val="28"/>
        </w:rPr>
      </w:pPr>
    </w:p>
    <w:sectPr w:rsidR="002365FC" w:rsidRPr="001B0F10" w:rsidSect="00A6744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B5765"/>
    <w:multiLevelType w:val="hybridMultilevel"/>
    <w:tmpl w:val="FB1CE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EB097A"/>
    <w:multiLevelType w:val="hybridMultilevel"/>
    <w:tmpl w:val="F14CA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A22B87"/>
    <w:multiLevelType w:val="multilevel"/>
    <w:tmpl w:val="2B54B3F0"/>
    <w:lvl w:ilvl="0">
      <w:start w:val="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67443"/>
    <w:rsid w:val="00015378"/>
    <w:rsid w:val="001B0F10"/>
    <w:rsid w:val="002365FC"/>
    <w:rsid w:val="002769EB"/>
    <w:rsid w:val="004071C3"/>
    <w:rsid w:val="00A101EA"/>
    <w:rsid w:val="00A67443"/>
    <w:rsid w:val="00B60ABF"/>
    <w:rsid w:val="00C34DBD"/>
    <w:rsid w:val="00CB0205"/>
    <w:rsid w:val="00D1381E"/>
    <w:rsid w:val="00E05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74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B0205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76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34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34DBD"/>
  </w:style>
  <w:style w:type="character" w:customStyle="1" w:styleId="c0">
    <w:name w:val="c0"/>
    <w:basedOn w:val="a0"/>
    <w:rsid w:val="00C34DBD"/>
  </w:style>
  <w:style w:type="character" w:customStyle="1" w:styleId="c1">
    <w:name w:val="c1"/>
    <w:basedOn w:val="a0"/>
    <w:rsid w:val="00C34D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4</cp:revision>
  <dcterms:created xsi:type="dcterms:W3CDTF">2021-03-07T19:44:00Z</dcterms:created>
  <dcterms:modified xsi:type="dcterms:W3CDTF">2021-03-08T16:47:00Z</dcterms:modified>
</cp:coreProperties>
</file>